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D" w:rsidRPr="00A916A6" w:rsidRDefault="001B58FD" w:rsidP="00AA795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библиотек,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зарегистрировавшихся для 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акции «День с </w:t>
      </w:r>
      <w:proofErr w:type="spellStart"/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>Писаховым</w:t>
      </w:r>
      <w:proofErr w:type="spellEnd"/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>»,</w:t>
      </w:r>
      <w:r w:rsidRPr="003B6A49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A916A6"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посвященной 140-летию самобытного сказочника, писателя и художника</w:t>
      </w:r>
    </w:p>
    <w:p w:rsidR="001B58FD" w:rsidRPr="003B6A49" w:rsidRDefault="001B58FD" w:rsidP="001B58FD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6A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проведения — 16 ноября 2019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091"/>
        <w:gridCol w:w="2126"/>
        <w:gridCol w:w="1984"/>
      </w:tblGrid>
      <w:tr w:rsidR="003F5C43" w:rsidRPr="00CE3DA9" w:rsidTr="00CE3DA9">
        <w:tc>
          <w:tcPr>
            <w:tcW w:w="546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091" w:type="dxa"/>
            <w:shd w:val="clear" w:color="auto" w:fill="auto"/>
          </w:tcPr>
          <w:p w:rsidR="003F5C43" w:rsidRPr="00CE3DA9" w:rsidRDefault="00CE3DA9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библиотеки</w:t>
            </w:r>
          </w:p>
        </w:tc>
        <w:tc>
          <w:tcPr>
            <w:tcW w:w="2126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F5C43" w:rsidRPr="00CE3DA9" w:rsidRDefault="003F5C4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Вельский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«Вельская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Левковская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Ракуло-Кокшеньгская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Липовская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Пуйская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Благовещенская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Важская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Южная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Кулойская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Муравьевская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Верхнетоемский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Верхнетоемская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12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Верхнетоемская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Северная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lang w:eastAsia="ru-RU"/>
              </w:rPr>
              <w:t>Федьковская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Пучужская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5E53" w:rsidRPr="00CE3DA9" w:rsidTr="00CE3DA9">
        <w:tc>
          <w:tcPr>
            <w:tcW w:w="9747" w:type="dxa"/>
            <w:gridSpan w:val="4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Виноградовский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 «Виноградовская библиотечная система»</w:t>
            </w: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Детская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pStyle w:val="Standard"/>
              <w:snapToGrid w:val="0"/>
              <w:spacing w:before="40" w:after="40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18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Осиновская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19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Важская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Усть-Важская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21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Воронцовская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22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Моржегорская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15E53" w:rsidRPr="00CE3DA9" w:rsidTr="00CE3DA9">
        <w:tc>
          <w:tcPr>
            <w:tcW w:w="546" w:type="dxa"/>
            <w:shd w:val="clear" w:color="auto" w:fill="auto"/>
          </w:tcPr>
          <w:p w:rsidR="00515E53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23</w:t>
            </w:r>
          </w:p>
        </w:tc>
        <w:tc>
          <w:tcPr>
            <w:tcW w:w="5091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Рочегодская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15E53" w:rsidRPr="00CE3DA9" w:rsidRDefault="00515E53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Каргопольский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МКУК «Каргопольская» ЦБС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24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Каргопольская 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25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Кречетовская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- филиал 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CE3DA9" w:rsidRDefault="001C33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26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Усачевская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- филиал 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87CBB" w:rsidRPr="00CE3DA9" w:rsidTr="00CE3DA9">
        <w:tc>
          <w:tcPr>
            <w:tcW w:w="546" w:type="dxa"/>
            <w:shd w:val="clear" w:color="auto" w:fill="auto"/>
          </w:tcPr>
          <w:p w:rsidR="00F87CBB" w:rsidRPr="00D305E8" w:rsidRDefault="00D305E8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91" w:type="dxa"/>
            <w:shd w:val="clear" w:color="auto" w:fill="auto"/>
          </w:tcPr>
          <w:p w:rsidR="00F87CBB" w:rsidRPr="00CE3DA9" w:rsidRDefault="00F87CB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Ошевенская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- филиал</w:t>
            </w:r>
          </w:p>
        </w:tc>
        <w:tc>
          <w:tcPr>
            <w:tcW w:w="2126" w:type="dxa"/>
            <w:shd w:val="clear" w:color="auto" w:fill="auto"/>
          </w:tcPr>
          <w:p w:rsidR="00F87CBB" w:rsidRPr="00CE3DA9" w:rsidRDefault="00F87CB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CBB" w:rsidRPr="00CE3DA9" w:rsidRDefault="00F87CBB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Коношский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МБУК «Библиотечная система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Коношского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D305E8" w:rsidRDefault="00D305E8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F87CB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Коношская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</w:t>
            </w:r>
            <w:r w:rsidR="005E0D29" w:rsidRPr="00CE3DA9">
              <w:rPr>
                <w:rFonts w:ascii="Times New Roman" w:eastAsia="Times New Roman" w:hAnsi="Times New Roman"/>
                <w:lang w:eastAsia="ru-RU"/>
              </w:rPr>
              <w:t>ентральная</w:t>
            </w:r>
            <w:proofErr w:type="gramEnd"/>
            <w:r w:rsidR="005E0D29" w:rsidRPr="00CE3DA9">
              <w:rPr>
                <w:rFonts w:ascii="Times New Roman" w:eastAsia="Times New Roman" w:hAnsi="Times New Roman"/>
                <w:lang w:eastAsia="ru-RU"/>
              </w:rPr>
              <w:t xml:space="preserve"> районная библиотека</w:t>
            </w:r>
            <w:r w:rsidR="00CE3DA9"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E0D29" w:rsidRPr="00CE3DA9">
              <w:rPr>
                <w:rFonts w:ascii="Times New Roman" w:eastAsia="Times New Roman" w:hAnsi="Times New Roman"/>
                <w:lang w:eastAsia="ru-RU"/>
              </w:rPr>
              <w:t xml:space="preserve">им. </w:t>
            </w:r>
            <w:r w:rsidR="005E0D29" w:rsidRPr="00CE3D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Иосифа Бродского  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E0D29" w:rsidRPr="00CE3DA9" w:rsidTr="00CE3DA9">
        <w:tc>
          <w:tcPr>
            <w:tcW w:w="9747" w:type="dxa"/>
            <w:gridSpan w:val="4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Котласский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МУК «МБС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Котласского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района»</w:t>
            </w:r>
          </w:p>
        </w:tc>
      </w:tr>
      <w:tr w:rsidR="005E0D29" w:rsidRPr="00CE3DA9" w:rsidTr="00CE3DA9">
        <w:tc>
          <w:tcPr>
            <w:tcW w:w="546" w:type="dxa"/>
            <w:shd w:val="clear" w:color="auto" w:fill="auto"/>
          </w:tcPr>
          <w:p w:rsidR="005E0D29" w:rsidRPr="00D305E8" w:rsidRDefault="001C334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="00D305E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Приводинская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E0D29" w:rsidRPr="00CE3DA9" w:rsidRDefault="005E0D29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  <w:b/>
              </w:rPr>
              <w:t>Красноборский</w:t>
            </w:r>
            <w:proofErr w:type="spellEnd"/>
            <w:r w:rsidRPr="00CE3DA9">
              <w:rPr>
                <w:rFonts w:ascii="Times New Roman" w:hAnsi="Times New Roman"/>
                <w:b/>
              </w:rPr>
              <w:t xml:space="preserve">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МБУ «Межпоселенческая библиотека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Красноборского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района»</w:t>
            </w:r>
          </w:p>
        </w:tc>
      </w:tr>
      <w:tr w:rsidR="00792D4D" w:rsidRPr="00CE3DA9" w:rsidTr="00EE725C">
        <w:trPr>
          <w:trHeight w:val="290"/>
        </w:trPr>
        <w:tc>
          <w:tcPr>
            <w:tcW w:w="546" w:type="dxa"/>
            <w:shd w:val="clear" w:color="auto" w:fill="auto"/>
          </w:tcPr>
          <w:p w:rsidR="00792D4D" w:rsidRPr="00D305E8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725C">
              <w:rPr>
                <w:rFonts w:ascii="Times New Roman" w:hAnsi="Times New Roman"/>
              </w:rPr>
              <w:t>Красноборская</w:t>
            </w:r>
            <w:proofErr w:type="spellEnd"/>
            <w:r w:rsidRPr="00EE725C">
              <w:rPr>
                <w:rFonts w:ascii="Times New Roman" w:hAnsi="Times New Roman"/>
              </w:rPr>
              <w:t xml:space="preserve"> 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EE725C">
              <w:rPr>
                <w:rFonts w:ascii="Times New Roman" w:hAnsi="Times New Roman"/>
              </w:rPr>
              <w:t xml:space="preserve">Сергиевская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91" w:type="dxa"/>
            <w:shd w:val="clear" w:color="auto" w:fill="auto"/>
          </w:tcPr>
          <w:p w:rsidR="00792D4D" w:rsidRPr="00EE725C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EE725C">
              <w:rPr>
                <w:rFonts w:ascii="Times New Roman" w:hAnsi="Times New Roman"/>
              </w:rPr>
              <w:t>Ильинская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Куликовская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Белослудская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Верхнеуфтюгская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Ленский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hAnsi="Times New Roman"/>
              </w:rPr>
              <w:t>МБУК «Ленская межпоселенческая библиотека»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</w:rPr>
              <w:t>Яренская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центральная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E3DA9">
              <w:rPr>
                <w:rFonts w:ascii="Times New Roman" w:hAnsi="Times New Roman"/>
              </w:rPr>
              <w:t>Иртовская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Литвиновская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Белопашинская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 xml:space="preserve">Ленская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Козьминская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Очейская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Мезенский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«Межпоселенческая библиотека Мезенского района»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E3DA9">
              <w:rPr>
                <w:rFonts w:ascii="Times New Roman" w:eastAsia="Times New Roman" w:hAnsi="Times New Roman"/>
                <w:lang w:eastAsia="ru-RU"/>
              </w:rPr>
              <w:t>Мезенская</w:t>
            </w:r>
            <w:proofErr w:type="gram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центральная библиотека им. К.С.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Бадигина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i/>
                <w:lang w:eastAsia="ru-RU"/>
              </w:rPr>
              <w:t>совместно с детской библиотекой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highlight w:val="red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Каменская поселковая библиотека им. В.С. Маслова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AA7958">
        <w:tc>
          <w:tcPr>
            <w:tcW w:w="9747" w:type="dxa"/>
            <w:gridSpan w:val="4"/>
            <w:shd w:val="clear" w:color="auto" w:fill="auto"/>
          </w:tcPr>
          <w:p w:rsidR="00792D4D" w:rsidRPr="00A13DD5" w:rsidRDefault="00792D4D" w:rsidP="00A13DD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13DD5">
              <w:rPr>
                <w:rFonts w:ascii="Times New Roman" w:eastAsia="Times New Roman" w:hAnsi="Times New Roman"/>
                <w:b/>
                <w:lang w:eastAsia="ru-RU"/>
              </w:rPr>
              <w:t>Няндомский</w:t>
            </w:r>
            <w:proofErr w:type="spellEnd"/>
            <w:r w:rsidRPr="00A13DD5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792D4D" w:rsidRPr="00CE3DA9" w:rsidRDefault="00792D4D" w:rsidP="00A13DD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3DD5">
              <w:rPr>
                <w:rFonts w:ascii="Times New Roman" w:hAnsi="Times New Roman"/>
              </w:rPr>
              <w:t>МБУК «</w:t>
            </w:r>
            <w:proofErr w:type="spellStart"/>
            <w:r w:rsidRPr="00A13DD5">
              <w:rPr>
                <w:rFonts w:ascii="Times New Roman" w:hAnsi="Times New Roman"/>
              </w:rPr>
              <w:t>Няндомская</w:t>
            </w:r>
            <w:proofErr w:type="spellEnd"/>
            <w:r w:rsidRPr="00A13DD5">
              <w:rPr>
                <w:rFonts w:ascii="Times New Roman" w:hAnsi="Times New Roman"/>
              </w:rPr>
              <w:t xml:space="preserve"> центральная районная библиотека»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AC132B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A13DD5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13DD5">
              <w:rPr>
                <w:rFonts w:ascii="Times New Roman" w:eastAsia="Times New Roman" w:hAnsi="Times New Roman"/>
                <w:lang w:eastAsia="ru-RU"/>
              </w:rPr>
              <w:t>Библиотека м</w:t>
            </w:r>
            <w:r>
              <w:rPr>
                <w:rFonts w:ascii="Times New Roman" w:eastAsia="Times New Roman" w:hAnsi="Times New Roman"/>
                <w:lang w:eastAsia="ru-RU"/>
              </w:rPr>
              <w:t>икрорайона</w:t>
            </w:r>
            <w:r w:rsidRPr="00A13DD5">
              <w:rPr>
                <w:rFonts w:ascii="Times New Roman" w:eastAsia="Times New Roman" w:hAnsi="Times New Roman"/>
                <w:lang w:eastAsia="ru-RU"/>
              </w:rPr>
              <w:t>Каргополь-2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Онежский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hAnsi="Times New Roman"/>
              </w:rPr>
              <w:t>МБУК «Онежская библиотечная система»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Онежская центральная библиотека им. А.С. Пушкина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Онежская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Нименьгская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spellStart"/>
            <w:r w:rsidRPr="00CE3DA9">
              <w:rPr>
                <w:rFonts w:ascii="Times New Roman" w:hAnsi="Times New Roman"/>
              </w:rPr>
              <w:t>Шомокшская</w:t>
            </w:r>
            <w:proofErr w:type="spellEnd"/>
            <w:r w:rsidRPr="00CE3DA9">
              <w:rPr>
                <w:rFonts w:ascii="Times New Roman" w:hAnsi="Times New Roman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>Плесецкий</w:t>
            </w:r>
            <w:proofErr w:type="spellEnd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 w:rsidR="002B73B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МКУК «Межпоселенческая библиотека Плесецкого района»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Федовская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E725C">
              <w:rPr>
                <w:rFonts w:ascii="Times New Roman" w:eastAsia="Times New Roman" w:hAnsi="Times New Roman"/>
                <w:lang w:eastAsia="ru-RU"/>
              </w:rPr>
              <w:t>Конёвская</w:t>
            </w:r>
            <w:proofErr w:type="spellEnd"/>
            <w:r w:rsidRPr="00EE725C">
              <w:rPr>
                <w:rFonts w:ascii="Times New Roman" w:eastAsia="Times New Roman" w:hAnsi="Times New Roman"/>
                <w:lang w:eastAsia="ru-RU"/>
              </w:rPr>
              <w:t xml:space="preserve">  библиотека семейного чтения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7958" w:rsidRPr="00CE3DA9" w:rsidTr="00AA7958">
        <w:trPr>
          <w:trHeight w:val="301"/>
        </w:trPr>
        <w:tc>
          <w:tcPr>
            <w:tcW w:w="9747" w:type="dxa"/>
            <w:gridSpan w:val="4"/>
            <w:shd w:val="clear" w:color="auto" w:fill="auto"/>
          </w:tcPr>
          <w:p w:rsidR="00AA7958" w:rsidRPr="00CE3DA9" w:rsidRDefault="00AA7958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инежский</w:t>
            </w:r>
            <w:proofErr w:type="spellEnd"/>
            <w:r w:rsidRPr="00AA7958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AA7958" w:rsidRPr="00CE3DA9" w:rsidTr="00CE3DA9">
        <w:tc>
          <w:tcPr>
            <w:tcW w:w="546" w:type="dxa"/>
            <w:shd w:val="clear" w:color="auto" w:fill="auto"/>
          </w:tcPr>
          <w:p w:rsidR="00AA7958" w:rsidRDefault="00AC132B" w:rsidP="00D305E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091" w:type="dxa"/>
            <w:shd w:val="clear" w:color="auto" w:fill="auto"/>
          </w:tcPr>
          <w:p w:rsidR="00AA7958" w:rsidRPr="00EE725C" w:rsidRDefault="00AA7958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A7958">
              <w:rPr>
                <w:rFonts w:ascii="Times New Roman" w:eastAsia="Times New Roman" w:hAnsi="Times New Roman"/>
                <w:lang w:eastAsia="ru-RU"/>
              </w:rPr>
              <w:t>Карпогорск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AA7958">
              <w:rPr>
                <w:rFonts w:ascii="Times New Roman" w:eastAsia="Times New Roman" w:hAnsi="Times New Roman"/>
                <w:lang w:eastAsia="ru-RU"/>
              </w:rPr>
              <w:t xml:space="preserve"> центральн</w:t>
            </w:r>
            <w:r>
              <w:rPr>
                <w:rFonts w:ascii="Times New Roman" w:eastAsia="Times New Roman" w:hAnsi="Times New Roman"/>
                <w:lang w:eastAsia="ru-RU"/>
              </w:rPr>
              <w:t>ая библиотека</w:t>
            </w:r>
            <w:r w:rsidRPr="00AA7958">
              <w:rPr>
                <w:rFonts w:ascii="Times New Roman" w:eastAsia="Times New Roman" w:hAnsi="Times New Roman"/>
                <w:lang w:eastAsia="ru-RU"/>
              </w:rPr>
              <w:t xml:space="preserve"> им. Ф. А. Абрамова</w:t>
            </w:r>
          </w:p>
        </w:tc>
        <w:tc>
          <w:tcPr>
            <w:tcW w:w="2126" w:type="dxa"/>
            <w:shd w:val="clear" w:color="auto" w:fill="auto"/>
          </w:tcPr>
          <w:p w:rsidR="00AA7958" w:rsidRPr="00CE3DA9" w:rsidRDefault="00AA7958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A7958" w:rsidRPr="00CE3DA9" w:rsidRDefault="00AA7958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E3DA9">
              <w:rPr>
                <w:rFonts w:ascii="Times New Roman" w:hAnsi="Times New Roman"/>
                <w:b/>
              </w:rPr>
              <w:lastRenderedPageBreak/>
              <w:t>Приморский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hAnsi="Times New Roman"/>
              </w:rPr>
              <w:t>МБУ межпоселенческая «Центральная библиотека Приморского района»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hAnsi="Times New Roman"/>
              </w:rPr>
              <w:t xml:space="preserve">Центральная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hAnsi="Times New Roman"/>
              </w:rPr>
              <w:t xml:space="preserve">Центральная детская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Лявленский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Лайдокский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Лисестровский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Соловецкий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Талажский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AC132B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</w:rPr>
              <w:t>Васьковский филиал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AC132B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Заостровский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Заостровский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детский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Рикасихинский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Рикасихинский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детский филиал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Катунинский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F87CBB">
        <w:trPr>
          <w:trHeight w:val="226"/>
        </w:trPr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Ластольский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филиал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rPr>
          <w:trHeight w:val="279"/>
        </w:trPr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Летне-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Золотицкий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филиал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F87CBB">
        <w:trPr>
          <w:trHeight w:val="258"/>
        </w:trPr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Вознесенский филиал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Устьянский</w:t>
            </w:r>
            <w:proofErr w:type="spellEnd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Устьянская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центральная районная библиотека»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Центральная районная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Районная детская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Березницкая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Грунцовская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Дмитриевская библиотека-музей  им. М. Романова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Едемская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Киземская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Киземская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№2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Квазеньгская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Лойгинская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Малодорская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Михалёвская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Орловская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Плосская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Ростовская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Советская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Строевская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Ульяновская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Юрятинская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Шангальская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Холмогорский район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</w:rPr>
              <w:t>МКУК «Холмогорская ЦМБ»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Ломоносовская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371B" w:rsidRPr="00CE3DA9" w:rsidTr="00CE3DA9">
        <w:tc>
          <w:tcPr>
            <w:tcW w:w="546" w:type="dxa"/>
            <w:shd w:val="clear" w:color="auto" w:fill="auto"/>
          </w:tcPr>
          <w:p w:rsidR="0079371B" w:rsidRDefault="0079371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91" w:type="dxa"/>
            <w:shd w:val="clear" w:color="auto" w:fill="auto"/>
          </w:tcPr>
          <w:p w:rsidR="0079371B" w:rsidRPr="00CE3DA9" w:rsidRDefault="0079371B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Брин-Наволоцкая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371B" w:rsidRPr="00CE3DA9" w:rsidRDefault="0079371B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371B" w:rsidRPr="00CE3DA9" w:rsidRDefault="0079371B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Двинская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Койдокурская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Селецкая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a7"/>
              <w:spacing w:before="40" w:after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Копачевская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a7"/>
              <w:spacing w:before="40" w:after="4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Усть-Пинежская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Заболотская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Кехотская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сельская библиотека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CE3DA9">
              <w:rPr>
                <w:rFonts w:ascii="Times New Roman" w:eastAsia="Times New Roman" w:hAnsi="Times New Roman"/>
              </w:rPr>
              <w:t>Холмогорская районная библиотека им. М. В. Ломоносова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Курейская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Орлецкая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CE3DA9">
              <w:rPr>
                <w:rFonts w:ascii="Times New Roman" w:eastAsia="Times New Roman" w:hAnsi="Times New Roman"/>
              </w:rPr>
              <w:t>Верхне-</w:t>
            </w:r>
            <w:proofErr w:type="spellStart"/>
            <w:r w:rsidRPr="00CE3DA9">
              <w:rPr>
                <w:rFonts w:ascii="Times New Roman" w:eastAsia="Times New Roman" w:hAnsi="Times New Roman"/>
              </w:rPr>
              <w:t>Матигорская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Ухтостровская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Емецкая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библиотека</w:t>
            </w:r>
            <w:r w:rsidRPr="001B58FD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</w:rPr>
              <w:t>им. Н. М. Рубцова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Ракульская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Ровдогорская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8D02F6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CE3DA9">
              <w:rPr>
                <w:rFonts w:ascii="Times New Roman" w:eastAsia="Times New Roman" w:hAnsi="Times New Roman"/>
              </w:rPr>
              <w:t>Светлозерская</w:t>
            </w:r>
            <w:proofErr w:type="spellEnd"/>
            <w:r w:rsidRPr="00CE3DA9">
              <w:rPr>
                <w:rFonts w:ascii="Times New Roman" w:eastAsia="Times New Roman" w:hAnsi="Times New Roman"/>
              </w:rPr>
              <w:t xml:space="preserve"> </w:t>
            </w: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Архангельск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МУК МО «Город Архангельск» «</w:t>
            </w:r>
            <w:proofErr w:type="gramStart"/>
            <w:r w:rsidRPr="00CE3DA9">
              <w:rPr>
                <w:rFonts w:ascii="Times New Roman" w:eastAsia="Times New Roman" w:hAnsi="Times New Roman"/>
                <w:lang w:eastAsia="ru-RU"/>
              </w:rPr>
              <w:t>Централизованная</w:t>
            </w:r>
            <w:proofErr w:type="gram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библиотечная система»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Библиотека №7 посёлка 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Маймаксанского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лесного порта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Исакогорская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библиотека № 14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Городская детская библиотека №1 </w:t>
            </w:r>
          </w:p>
          <w:p w:rsidR="00792D4D" w:rsidRPr="00F87CBB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имени Е.С. 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Коковина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F87CBB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Октябрьская библиотека №2 </w:t>
            </w:r>
          </w:p>
          <w:p w:rsidR="00792D4D" w:rsidRPr="00F87CBB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имени Н.К. 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Жернакова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F87CBB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91" w:type="dxa"/>
            <w:shd w:val="clear" w:color="auto" w:fill="auto"/>
          </w:tcPr>
          <w:p w:rsidR="00792D4D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Маймаксанская</w:t>
            </w:r>
            <w:proofErr w:type="spellEnd"/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 библиотека №6 </w:t>
            </w:r>
          </w:p>
          <w:p w:rsidR="00792D4D" w:rsidRPr="00F87CBB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им. Г. А. 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Скребицкого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2F6">
              <w:rPr>
                <w:rFonts w:ascii="Times New Roman" w:eastAsia="Times New Roman" w:hAnsi="Times New Roman"/>
                <w:lang w:eastAsia="ru-RU"/>
              </w:rPr>
              <w:t>Филиал №17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Default="00AC132B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5091" w:type="dxa"/>
            <w:shd w:val="clear" w:color="auto" w:fill="auto"/>
          </w:tcPr>
          <w:p w:rsidR="00792D4D" w:rsidRPr="008D02F6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7958">
              <w:rPr>
                <w:rFonts w:ascii="Times New Roman" w:eastAsia="Times New Roman" w:hAnsi="Times New Roman"/>
                <w:lang w:eastAsia="ru-RU"/>
              </w:rPr>
              <w:t>Филиал №18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pStyle w:val="Standard"/>
              <w:snapToGrid w:val="0"/>
              <w:spacing w:before="40" w:after="4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E3DA9">
              <w:rPr>
                <w:rFonts w:ascii="Times New Roman" w:hAnsi="Times New Roman"/>
                <w:b/>
              </w:rPr>
              <w:t>г. Коряжма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hAnsi="Times New Roman"/>
              </w:rPr>
              <w:t>МУ «Коряжемская централизованная библиотечная система»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AA7958">
            <w:pPr>
              <w:spacing w:after="0" w:line="240" w:lineRule="auto"/>
              <w:rPr>
                <w:rFonts w:ascii="Times New Roman" w:hAnsi="Times New Roman"/>
              </w:rPr>
            </w:pPr>
            <w:r w:rsidRPr="00F87CBB">
              <w:rPr>
                <w:rFonts w:ascii="Times New Roman" w:hAnsi="Times New Roman"/>
              </w:rPr>
              <w:t xml:space="preserve">Центральная </w:t>
            </w:r>
            <w:proofErr w:type="spellStart"/>
            <w:r w:rsidRPr="00F87CBB">
              <w:rPr>
                <w:rFonts w:ascii="Times New Roman" w:hAnsi="Times New Roman"/>
              </w:rPr>
              <w:t>детско</w:t>
            </w:r>
            <w:proofErr w:type="spellEnd"/>
            <w:r w:rsidRPr="00F87CBB">
              <w:rPr>
                <w:rFonts w:ascii="Times New Roman" w:hAnsi="Times New Roman"/>
              </w:rPr>
              <w:t xml:space="preserve"> - юношеская библиотека  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F87CBB">
            <w:pPr>
              <w:spacing w:after="0" w:line="240" w:lineRule="auto"/>
              <w:rPr>
                <w:rFonts w:ascii="Times New Roman" w:hAnsi="Times New Roman"/>
              </w:rPr>
            </w:pPr>
            <w:r w:rsidRPr="00F87CBB">
              <w:rPr>
                <w:rFonts w:ascii="Times New Roman" w:hAnsi="Times New Roman"/>
              </w:rPr>
              <w:t xml:space="preserve">библиотека - филиал №1 «Библиотека семейного чтения"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Котлас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Котласская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Центральная городская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F87CBB">
        <w:trPr>
          <w:trHeight w:val="290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Библиотека – филиал №2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F87CBB">
        <w:trPr>
          <w:trHeight w:val="290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 xml:space="preserve">Библиотека – филиал № 8 им. Э. </w:t>
            </w:r>
            <w:proofErr w:type="spellStart"/>
            <w:r w:rsidRPr="00F87CBB">
              <w:rPr>
                <w:rFonts w:ascii="Times New Roman" w:eastAsia="Times New Roman" w:hAnsi="Times New Roman"/>
                <w:lang w:eastAsia="ru-RU"/>
              </w:rPr>
              <w:t>Бояршиновой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rPr>
          <w:trHeight w:val="312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8319E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Библиотека – филиал № 10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Библиотека – филиал №12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F87CBB">
        <w:trPr>
          <w:trHeight w:val="322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792D4D" w:rsidRPr="00F87CBB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Центральная городская детская библиотека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F87CBB">
        <w:trPr>
          <w:trHeight w:val="290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792D4D" w:rsidRPr="00F87CBB" w:rsidRDefault="00792D4D" w:rsidP="00F87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Детская библиотека – филиал № 6 «Солнышко»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F87CBB">
        <w:trPr>
          <w:trHeight w:val="258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8319E9" w:rsidRDefault="00792D4D" w:rsidP="00AA79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Детская библиотека – филиал № 7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AA7958">
        <w:trPr>
          <w:trHeight w:val="344"/>
        </w:trPr>
        <w:tc>
          <w:tcPr>
            <w:tcW w:w="546" w:type="dxa"/>
            <w:shd w:val="clear" w:color="auto" w:fill="auto"/>
          </w:tcPr>
          <w:p w:rsidR="00792D4D" w:rsidRPr="00CE3DA9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F87CBB" w:rsidRDefault="00792D4D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7CBB">
              <w:rPr>
                <w:rFonts w:ascii="Times New Roman" w:eastAsia="Times New Roman" w:hAnsi="Times New Roman"/>
                <w:lang w:eastAsia="ru-RU"/>
              </w:rPr>
              <w:t>Детская библиотека – филиал № 11 «Книжный лоцман»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7763" w:type="dxa"/>
            <w:gridSpan w:val="3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г. Мирный</w:t>
            </w:r>
            <w:r w:rsidRPr="00CE3DA9">
              <w:rPr>
                <w:rFonts w:ascii="Times New Roman" w:hAnsi="Times New Roman"/>
              </w:rPr>
              <w:t xml:space="preserve"> 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МКУ «ЦБС Мирного»</w:t>
            </w: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Центральная муниципальная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Детская муниципальная библиотека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pStyle w:val="a4"/>
              <w:spacing w:before="40" w:after="40"/>
              <w:rPr>
                <w:rFonts w:ascii="Times New Roman" w:eastAsia="Times New Roman" w:hAnsi="Times New Roman" w:cs="Times New Roman"/>
                <w:szCs w:val="22"/>
                <w:lang w:eastAsia="ru-RU"/>
              </w:rPr>
            </w:pPr>
            <w:r w:rsidRPr="00CE3DA9">
              <w:rPr>
                <w:rFonts w:ascii="Times New Roman" w:eastAsia="Times New Roman" w:hAnsi="Times New Roman" w:cs="Times New Roman"/>
                <w:szCs w:val="22"/>
                <w:lang w:eastAsia="ru-RU"/>
              </w:rPr>
              <w:t xml:space="preserve">Библиотека семейного чтения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napToGrid w:val="0"/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 xml:space="preserve">г. </w:t>
            </w:r>
            <w:proofErr w:type="spellStart"/>
            <w:r w:rsidRPr="00CE3DA9">
              <w:rPr>
                <w:rFonts w:ascii="Times New Roman" w:eastAsia="Times New Roman" w:hAnsi="Times New Roman"/>
                <w:b/>
                <w:lang w:eastAsia="ru-RU"/>
              </w:rPr>
              <w:t>Новодвинск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МУК 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Новодвинская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Центр правовой информации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E3DA9">
              <w:rPr>
                <w:rFonts w:ascii="Times New Roman" w:eastAsia="Times New Roman" w:hAnsi="Times New Roman"/>
                <w:lang w:eastAsia="ru-RU"/>
              </w:rPr>
              <w:t>Городская</w:t>
            </w:r>
            <w:proofErr w:type="gram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центральная библиотека – абонемент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9747" w:type="dxa"/>
            <w:gridSpan w:val="4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CE3DA9">
              <w:rPr>
                <w:rFonts w:ascii="Times New Roman" w:hAnsi="Times New Roman"/>
                <w:b/>
              </w:rPr>
              <w:t>г. Северодвинск</w:t>
            </w:r>
          </w:p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  <w:highlight w:val="yellow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«МБС г. Северодвинск»</w:t>
            </w: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«Мир знаний»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«Кругозор»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AC132B" w:rsidRPr="00AC132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CE3DA9">
              <w:rPr>
                <w:rFonts w:ascii="Times New Roman" w:eastAsia="Times New Roman" w:hAnsi="Times New Roman"/>
                <w:lang w:eastAsia="ru-RU"/>
              </w:rPr>
              <w:t>Книжкин</w:t>
            </w:r>
            <w:proofErr w:type="spell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дом»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«Книжная гавань»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«Бестселлер»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>«Ковчег»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F179A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«Открытие» </w:t>
            </w:r>
            <w:bookmarkStart w:id="0" w:name="_GoBack"/>
            <w:bookmarkEnd w:id="0"/>
            <w:r w:rsidR="00792D4D" w:rsidRPr="00CE3DA9">
              <w:rPr>
                <w:rFonts w:ascii="Times New Roman" w:eastAsia="Times New Roman" w:hAnsi="Times New Roman"/>
                <w:lang w:eastAsia="ru-RU"/>
              </w:rPr>
              <w:t>им Л.И. Черняевой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ГБУК Архангельской области «Архангельская областная </w:t>
            </w:r>
            <w:proofErr w:type="gramStart"/>
            <w:r w:rsidRPr="00CE3DA9">
              <w:rPr>
                <w:rFonts w:ascii="Times New Roman" w:eastAsia="Times New Roman" w:hAnsi="Times New Roman"/>
                <w:lang w:eastAsia="ru-RU"/>
              </w:rPr>
              <w:t>научная</w:t>
            </w:r>
            <w:proofErr w:type="gramEnd"/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 ордена «Знак Почета» библиотека имени Н.А. Добролюбова»</w:t>
            </w:r>
          </w:p>
        </w:tc>
        <w:tc>
          <w:tcPr>
            <w:tcW w:w="2126" w:type="dxa"/>
            <w:shd w:val="clear" w:color="auto" w:fill="auto"/>
          </w:tcPr>
          <w:p w:rsidR="00792D4D" w:rsidRPr="001B58FD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792D4D" w:rsidRPr="00CE3DA9" w:rsidTr="00CE3DA9">
        <w:tc>
          <w:tcPr>
            <w:tcW w:w="546" w:type="dxa"/>
            <w:shd w:val="clear" w:color="auto" w:fill="auto"/>
          </w:tcPr>
          <w:p w:rsidR="00792D4D" w:rsidRPr="00D305E8" w:rsidRDefault="00792D4D" w:rsidP="00AC132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C13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91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3DA9">
              <w:rPr>
                <w:rFonts w:ascii="Times New Roman" w:eastAsia="Times New Roman" w:hAnsi="Times New Roman"/>
                <w:lang w:eastAsia="ru-RU"/>
              </w:rPr>
              <w:t xml:space="preserve">ГБУК Архангельской области «Архангельская областная специальная библиотека для слепых» </w:t>
            </w:r>
          </w:p>
        </w:tc>
        <w:tc>
          <w:tcPr>
            <w:tcW w:w="2126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eastAsia="Times New Roman" w:hAnsi="Times New Roman"/>
                <w:kern w:val="3"/>
                <w:lang w:eastAsia="ru-RU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792D4D" w:rsidRPr="00CE3DA9" w:rsidRDefault="00792D4D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AA7958" w:rsidRPr="00CE3DA9" w:rsidTr="00AA7958">
        <w:tc>
          <w:tcPr>
            <w:tcW w:w="9747" w:type="dxa"/>
            <w:gridSpan w:val="4"/>
            <w:shd w:val="clear" w:color="auto" w:fill="auto"/>
          </w:tcPr>
          <w:p w:rsidR="00AA7958" w:rsidRPr="00AC132B" w:rsidRDefault="00AA7958" w:rsidP="00CE3DA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C132B">
              <w:rPr>
                <w:rFonts w:ascii="Times New Roman" w:eastAsia="Times New Roman" w:hAnsi="Times New Roman"/>
                <w:b/>
                <w:lang w:eastAsia="ru-RU"/>
              </w:rPr>
              <w:t>Республика Бурятия МУК «ЦБС МО «</w:t>
            </w:r>
            <w:proofErr w:type="spellStart"/>
            <w:r w:rsidRPr="00AC132B">
              <w:rPr>
                <w:rFonts w:ascii="Times New Roman" w:eastAsia="Times New Roman" w:hAnsi="Times New Roman"/>
                <w:b/>
                <w:lang w:eastAsia="ru-RU"/>
              </w:rPr>
              <w:t>Хоринский</w:t>
            </w:r>
            <w:proofErr w:type="spellEnd"/>
            <w:r w:rsidRPr="00AC132B">
              <w:rPr>
                <w:rFonts w:ascii="Times New Roman" w:eastAsia="Times New Roman" w:hAnsi="Times New Roman"/>
                <w:b/>
                <w:lang w:eastAsia="ru-RU"/>
              </w:rPr>
              <w:t xml:space="preserve"> район»</w:t>
            </w:r>
          </w:p>
        </w:tc>
      </w:tr>
      <w:tr w:rsidR="00AA7958" w:rsidRPr="00CE3DA9" w:rsidTr="00CE3DA9">
        <w:tc>
          <w:tcPr>
            <w:tcW w:w="546" w:type="dxa"/>
            <w:shd w:val="clear" w:color="auto" w:fill="auto"/>
          </w:tcPr>
          <w:p w:rsidR="00AA7958" w:rsidRPr="00AA7958" w:rsidRDefault="00AC132B" w:rsidP="008D02F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5091" w:type="dxa"/>
            <w:shd w:val="clear" w:color="auto" w:fill="auto"/>
          </w:tcPr>
          <w:p w:rsidR="00AA7958" w:rsidRPr="00CE3DA9" w:rsidRDefault="00AA7958" w:rsidP="00AA795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132B">
              <w:rPr>
                <w:rFonts w:ascii="Times New Roman" w:eastAsia="Times New Roman" w:hAnsi="Times New Roman"/>
                <w:lang w:eastAsia="ru-RU"/>
              </w:rPr>
              <w:t>Хоринская</w:t>
            </w:r>
            <w:proofErr w:type="spellEnd"/>
            <w:r w:rsidRPr="00AC132B">
              <w:rPr>
                <w:rFonts w:ascii="Times New Roman" w:eastAsia="Times New Roman" w:hAnsi="Times New Roman"/>
                <w:lang w:eastAsia="ru-RU"/>
              </w:rPr>
              <w:t xml:space="preserve"> центральная </w:t>
            </w:r>
            <w:proofErr w:type="spellStart"/>
            <w:r w:rsidRPr="00AC132B">
              <w:rPr>
                <w:rFonts w:ascii="Times New Roman" w:eastAsia="Times New Roman" w:hAnsi="Times New Roman"/>
                <w:lang w:eastAsia="ru-RU"/>
              </w:rPr>
              <w:t>межпоселенческая</w:t>
            </w:r>
            <w:proofErr w:type="spellEnd"/>
            <w:r w:rsidRPr="00AC132B">
              <w:rPr>
                <w:rFonts w:ascii="Times New Roman" w:eastAsia="Times New Roman" w:hAnsi="Times New Roman"/>
                <w:lang w:eastAsia="ru-RU"/>
              </w:rPr>
              <w:t xml:space="preserve"> библиотека им. Д.З. </w:t>
            </w:r>
            <w:proofErr w:type="spellStart"/>
            <w:r w:rsidRPr="00AC132B">
              <w:rPr>
                <w:rFonts w:ascii="Times New Roman" w:eastAsia="Times New Roman" w:hAnsi="Times New Roman"/>
                <w:lang w:eastAsia="ru-RU"/>
              </w:rPr>
              <w:t>Жалсараева</w:t>
            </w:r>
            <w:proofErr w:type="spellEnd"/>
            <w:r w:rsidRPr="00AC13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A7958" w:rsidRPr="00CE3DA9" w:rsidRDefault="00AA7958" w:rsidP="00AA7958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A7958" w:rsidRPr="00AC132B" w:rsidRDefault="00AA7958" w:rsidP="00CE3DA9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A7958" w:rsidRPr="00CE3DA9" w:rsidRDefault="00AA7958" w:rsidP="00CE3DA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D823BD" w:rsidRPr="00CE3DA9" w:rsidRDefault="00D823BD" w:rsidP="00CE3DA9">
      <w:pPr>
        <w:spacing w:before="40" w:after="40" w:line="240" w:lineRule="auto"/>
        <w:rPr>
          <w:sz w:val="24"/>
          <w:szCs w:val="24"/>
        </w:rPr>
      </w:pPr>
    </w:p>
    <w:sectPr w:rsidR="00D823BD" w:rsidRPr="00CE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CB"/>
    <w:rsid w:val="00001EC1"/>
    <w:rsid w:val="00031E0E"/>
    <w:rsid w:val="000D6C3B"/>
    <w:rsid w:val="000E0981"/>
    <w:rsid w:val="000F4764"/>
    <w:rsid w:val="00110295"/>
    <w:rsid w:val="00112595"/>
    <w:rsid w:val="00172FBC"/>
    <w:rsid w:val="00180426"/>
    <w:rsid w:val="00186FCB"/>
    <w:rsid w:val="001B58FD"/>
    <w:rsid w:val="001B6F64"/>
    <w:rsid w:val="001C010B"/>
    <w:rsid w:val="001C334D"/>
    <w:rsid w:val="001F7E1F"/>
    <w:rsid w:val="00210CD0"/>
    <w:rsid w:val="002368DF"/>
    <w:rsid w:val="00273897"/>
    <w:rsid w:val="00295415"/>
    <w:rsid w:val="002B73B5"/>
    <w:rsid w:val="002C3935"/>
    <w:rsid w:val="002D3AAA"/>
    <w:rsid w:val="002E3858"/>
    <w:rsid w:val="00353722"/>
    <w:rsid w:val="003A7235"/>
    <w:rsid w:val="003F5C43"/>
    <w:rsid w:val="00432C98"/>
    <w:rsid w:val="00441411"/>
    <w:rsid w:val="00455B67"/>
    <w:rsid w:val="004E77D4"/>
    <w:rsid w:val="00507D46"/>
    <w:rsid w:val="00515E53"/>
    <w:rsid w:val="00571858"/>
    <w:rsid w:val="005B4C13"/>
    <w:rsid w:val="005E0D29"/>
    <w:rsid w:val="005E63B6"/>
    <w:rsid w:val="00647185"/>
    <w:rsid w:val="006A3BD1"/>
    <w:rsid w:val="006C6F47"/>
    <w:rsid w:val="0071564F"/>
    <w:rsid w:val="00792D4D"/>
    <w:rsid w:val="0079371B"/>
    <w:rsid w:val="007A2E48"/>
    <w:rsid w:val="007A7857"/>
    <w:rsid w:val="007F1CC4"/>
    <w:rsid w:val="008344B5"/>
    <w:rsid w:val="008428DE"/>
    <w:rsid w:val="008D02F6"/>
    <w:rsid w:val="0099344E"/>
    <w:rsid w:val="009A2244"/>
    <w:rsid w:val="00A07FCB"/>
    <w:rsid w:val="00A13DD5"/>
    <w:rsid w:val="00A57B70"/>
    <w:rsid w:val="00A916A6"/>
    <w:rsid w:val="00A9771A"/>
    <w:rsid w:val="00AA7958"/>
    <w:rsid w:val="00AC132B"/>
    <w:rsid w:val="00AC5736"/>
    <w:rsid w:val="00AC6FC6"/>
    <w:rsid w:val="00AD4F6D"/>
    <w:rsid w:val="00AD69C3"/>
    <w:rsid w:val="00AE371B"/>
    <w:rsid w:val="00B10F6B"/>
    <w:rsid w:val="00B15B58"/>
    <w:rsid w:val="00B31DB9"/>
    <w:rsid w:val="00B513F1"/>
    <w:rsid w:val="00B62AD3"/>
    <w:rsid w:val="00B90704"/>
    <w:rsid w:val="00C32B6A"/>
    <w:rsid w:val="00C3532C"/>
    <w:rsid w:val="00CE3DA9"/>
    <w:rsid w:val="00CE4DEA"/>
    <w:rsid w:val="00CE6B02"/>
    <w:rsid w:val="00CF43D1"/>
    <w:rsid w:val="00D305E8"/>
    <w:rsid w:val="00D820F0"/>
    <w:rsid w:val="00D823BD"/>
    <w:rsid w:val="00D84985"/>
    <w:rsid w:val="00D93813"/>
    <w:rsid w:val="00D96478"/>
    <w:rsid w:val="00DE1B84"/>
    <w:rsid w:val="00E01022"/>
    <w:rsid w:val="00E07A9D"/>
    <w:rsid w:val="00E103CA"/>
    <w:rsid w:val="00E826B8"/>
    <w:rsid w:val="00E90B9E"/>
    <w:rsid w:val="00EB2383"/>
    <w:rsid w:val="00EC12F1"/>
    <w:rsid w:val="00EE369D"/>
    <w:rsid w:val="00EE725C"/>
    <w:rsid w:val="00EE7318"/>
    <w:rsid w:val="00F07DCA"/>
    <w:rsid w:val="00F179AD"/>
    <w:rsid w:val="00F87CBB"/>
    <w:rsid w:val="00FC0059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98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D6C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D6C3B"/>
    <w:rPr>
      <w:rFonts w:ascii="Calibri" w:hAnsi="Calibri"/>
      <w:szCs w:val="21"/>
    </w:rPr>
  </w:style>
  <w:style w:type="character" w:styleId="a6">
    <w:name w:val="FollowedHyperlink"/>
    <w:basedOn w:val="a0"/>
    <w:uiPriority w:val="99"/>
    <w:semiHidden/>
    <w:unhideWhenUsed/>
    <w:rsid w:val="00CF43D1"/>
    <w:rPr>
      <w:color w:val="800080" w:themeColor="followedHyperlink"/>
      <w:u w:val="single"/>
    </w:rPr>
  </w:style>
  <w:style w:type="paragraph" w:customStyle="1" w:styleId="Standard">
    <w:name w:val="Standard"/>
    <w:rsid w:val="00EC1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3537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98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0D6C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D6C3B"/>
    <w:rPr>
      <w:rFonts w:ascii="Calibri" w:hAnsi="Calibri"/>
      <w:szCs w:val="21"/>
    </w:rPr>
  </w:style>
  <w:style w:type="character" w:styleId="a6">
    <w:name w:val="FollowedHyperlink"/>
    <w:basedOn w:val="a0"/>
    <w:uiPriority w:val="99"/>
    <w:semiHidden/>
    <w:unhideWhenUsed/>
    <w:rsid w:val="00CF43D1"/>
    <w:rPr>
      <w:color w:val="800080" w:themeColor="followedHyperlink"/>
      <w:u w:val="single"/>
    </w:rPr>
  </w:style>
  <w:style w:type="paragraph" w:customStyle="1" w:styleId="Standard">
    <w:name w:val="Standard"/>
    <w:rsid w:val="00EC1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3537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5E5C-FE83-4326-BFFD-F2006AA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</dc:creator>
  <cp:lastModifiedBy>Титова Галина</cp:lastModifiedBy>
  <cp:revision>14</cp:revision>
  <dcterms:created xsi:type="dcterms:W3CDTF">2019-07-26T09:48:00Z</dcterms:created>
  <dcterms:modified xsi:type="dcterms:W3CDTF">2019-11-05T12:25:00Z</dcterms:modified>
</cp:coreProperties>
</file>